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730" w:rsidRDefault="00242730" w:rsidP="00242730"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дата публикации: </w:t>
      </w:r>
    </w:p>
    <w:p w:rsidR="00242730" w:rsidRDefault="00242730" w:rsidP="00242730">
      <w:pPr>
        <w:rPr>
          <w:sz w:val="26"/>
          <w:szCs w:val="26"/>
        </w:rPr>
      </w:pPr>
      <w:r>
        <w:rPr>
          <w:sz w:val="26"/>
          <w:szCs w:val="26"/>
        </w:rPr>
        <w:t>04.08.2023</w:t>
      </w:r>
    </w:p>
    <w:p w:rsidR="00242730" w:rsidRDefault="00242730" w:rsidP="002427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242730" w:rsidRDefault="00242730" w:rsidP="0024273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242730" w:rsidRDefault="00242730" w:rsidP="00242730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242730" w:rsidRDefault="00242730" w:rsidP="00242730">
      <w:pPr>
        <w:ind w:firstLine="700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</w:t>
      </w:r>
      <w:smartTag w:uri="urn:schemas-microsoft-com:office:smarttags" w:element="metricconverter">
        <w:smartTagPr>
          <w:attr w:name="ProductID" w:val="159 кв. м"/>
        </w:smartTagPr>
        <w:r>
          <w:rPr>
            <w:sz w:val="26"/>
            <w:szCs w:val="26"/>
          </w:rPr>
          <w:t>159 кв. м</w:t>
        </w:r>
      </w:smartTag>
      <w:r>
        <w:rPr>
          <w:sz w:val="26"/>
          <w:szCs w:val="26"/>
        </w:rPr>
        <w:t xml:space="preserve"> в кадастровом квартале 29:22:073006, расположенного в территориальном округе Варавино-Фактория г. Архангельска по улице  Старожаровихинской:</w:t>
      </w:r>
      <w:proofErr w:type="gramEnd"/>
    </w:p>
    <w:p w:rsidR="00242730" w:rsidRDefault="00242730" w:rsidP="00242730">
      <w:pPr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6"/>
          <w:szCs w:val="26"/>
          <w:lang w:eastAsia="en-US"/>
        </w:rPr>
        <w:t xml:space="preserve"> (код (числовое обозначение) вида разрешенного использования </w:t>
      </w:r>
      <w:r>
        <w:rPr>
          <w:sz w:val="26"/>
          <w:szCs w:val="26"/>
        </w:rPr>
        <w:t>земельного участка</w:t>
      </w:r>
      <w:r>
        <w:rPr>
          <w:iCs/>
          <w:sz w:val="26"/>
          <w:szCs w:val="26"/>
          <w:lang w:eastAsia="en-US"/>
        </w:rPr>
        <w:t xml:space="preserve"> по классификатору </w:t>
      </w:r>
      <w:r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10.11.2020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6"/>
          <w:szCs w:val="26"/>
          <w:lang w:eastAsia="en-US"/>
        </w:rPr>
        <w:t>).</w:t>
      </w:r>
    </w:p>
    <w:p w:rsidR="00242730" w:rsidRDefault="00242730" w:rsidP="0024273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"11" августа 2023 года по "16" августа 2023 года.</w:t>
      </w:r>
    </w:p>
    <w:p w:rsidR="00242730" w:rsidRDefault="00242730" w:rsidP="00242730">
      <w:pPr>
        <w:jc w:val="both"/>
        <w:rPr>
          <w:sz w:val="26"/>
          <w:szCs w:val="26"/>
        </w:rPr>
      </w:pPr>
      <w:r>
        <w:rPr>
          <w:bCs/>
          <w:sz w:val="26"/>
          <w:szCs w:val="26"/>
        </w:rPr>
        <w:tab/>
        <w:t xml:space="preserve">Проект решения Главы городского округа "Город Архангельск" </w:t>
      </w:r>
      <w:r>
        <w:rPr>
          <w:sz w:val="26"/>
          <w:szCs w:val="26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Варавино-Фактория г. Архангельска по улице Старожаровихинской, об утверждении схемы расположения земельного участка" </w:t>
      </w:r>
      <w:r>
        <w:rPr>
          <w:sz w:val="26"/>
          <w:szCs w:val="26"/>
        </w:rPr>
        <w:br/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242730" w:rsidTr="0024273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keepNext/>
              <w:keepLines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планировочной организации земельного участка;</w:t>
            </w:r>
          </w:p>
        </w:tc>
      </w:tr>
    </w:tbl>
    <w:p w:rsidR="00242730" w:rsidRDefault="00242730" w:rsidP="00242730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>
        <w:rPr>
          <w:bCs/>
          <w:sz w:val="26"/>
          <w:szCs w:val="26"/>
        </w:rPr>
        <w:t>представлены</w:t>
      </w:r>
      <w:proofErr w:type="gramEnd"/>
      <w:r>
        <w:rPr>
          <w:bCs/>
          <w:sz w:val="26"/>
          <w:szCs w:val="26"/>
        </w:rPr>
        <w:t xml:space="preserve"> с  11 августа 2023 года:</w:t>
      </w:r>
    </w:p>
    <w:p w:rsidR="00242730" w:rsidRDefault="00242730" w:rsidP="00242730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242730" w:rsidRDefault="00242730" w:rsidP="00242730">
      <w:p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242730" w:rsidRDefault="00242730" w:rsidP="0024273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Экспозиция открыта с "11" августа 2023 года по "16" августа 2023 года 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242730" w:rsidRDefault="00242730" w:rsidP="00242730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и </w:t>
      </w:r>
      <w:r>
        <w:rPr>
          <w:bCs/>
          <w:sz w:val="26"/>
          <w:szCs w:val="26"/>
        </w:rPr>
        <w:br/>
        <w:t xml:space="preserve">с 14 часов 00 минут до 16 часов 00 минут. </w:t>
      </w:r>
    </w:p>
    <w:p w:rsidR="00242730" w:rsidRDefault="00242730" w:rsidP="00242730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977"/>
        <w:gridCol w:w="4394"/>
      </w:tblGrid>
      <w:tr w:rsidR="00242730" w:rsidTr="00242730">
        <w:trPr>
          <w:trHeight w:val="2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242730" w:rsidTr="00242730">
        <w:trPr>
          <w:trHeight w:val="1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508,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510 </w:t>
            </w:r>
          </w:p>
          <w:p w:rsidR="00242730" w:rsidRDefault="0024273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730" w:rsidRDefault="00242730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15, 16 августа 2023 </w:t>
            </w:r>
          </w:p>
          <w:p w:rsidR="00242730" w:rsidRDefault="00242730">
            <w:pPr>
              <w:rPr>
                <w:bCs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730" w:rsidRDefault="0024273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 9 часов 00 минут до 12 часов 00 минут </w:t>
            </w:r>
          </w:p>
          <w:p w:rsidR="00242730" w:rsidRDefault="00242730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</w:tbl>
    <w:p w:rsidR="00242730" w:rsidRDefault="00242730" w:rsidP="00242730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242730" w:rsidRDefault="00242730" w:rsidP="0024273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242730" w:rsidRDefault="00242730" w:rsidP="0024273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242730" w:rsidRDefault="00242730" w:rsidP="0024273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242730" w:rsidRDefault="00242730" w:rsidP="00242730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242730" w:rsidRDefault="00242730" w:rsidP="00242730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242730" w:rsidRDefault="00242730" w:rsidP="0024273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242730" w:rsidRDefault="00242730" w:rsidP="00242730">
      <w:pPr>
        <w:jc w:val="right"/>
        <w:rPr>
          <w:sz w:val="26"/>
          <w:szCs w:val="26"/>
        </w:rPr>
      </w:pPr>
    </w:p>
    <w:p w:rsidR="004802AE" w:rsidRDefault="004802AE"/>
    <w:sectPr w:rsidR="004802AE" w:rsidSect="00242730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0A8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2730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E70A8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73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2023-07-17T07:53:00Z</dcterms:created>
  <dcterms:modified xsi:type="dcterms:W3CDTF">2023-07-17T07:53:00Z</dcterms:modified>
</cp:coreProperties>
</file>